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11BF" w14:textId="38E0ED74" w:rsidR="00630479" w:rsidRPr="006551C2" w:rsidRDefault="00630479" w:rsidP="00630479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PROJEKTNØGLETAL (EKSEMPEL FRA PRODUKTUDVIKLING)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084"/>
        <w:gridCol w:w="1084"/>
        <w:gridCol w:w="1084"/>
        <w:gridCol w:w="1084"/>
        <w:gridCol w:w="571"/>
        <w:gridCol w:w="513"/>
        <w:gridCol w:w="933"/>
      </w:tblGrid>
      <w:tr w:rsidR="007546F1" w14:paraId="7361D87D" w14:textId="77777777" w:rsidTr="00C338E0">
        <w:trPr>
          <w:cantSplit/>
          <w:trHeight w:val="644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9A8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8858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Projektleder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7867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Dato</w:t>
            </w:r>
          </w:p>
        </w:tc>
      </w:tr>
      <w:tr w:rsidR="007546F1" w14:paraId="70C08A3E" w14:textId="77777777" w:rsidTr="00C338E0">
        <w:trPr>
          <w:cantSplit/>
          <w:trHeight w:val="644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21C8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Faser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0BBE90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G1</w:t>
            </w:r>
          </w:p>
          <w:p w14:paraId="4E9A6A09" w14:textId="77777777" w:rsidR="007546F1" w:rsidRPr="00630479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630479">
              <w:rPr>
                <w:rFonts w:ascii="Calibri" w:hAnsi="Calibri" w:cs="Calibri"/>
                <w:sz w:val="20"/>
              </w:rPr>
              <w:t>Estimat</w:t>
            </w: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E2BF4D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G2</w:t>
            </w:r>
          </w:p>
          <w:p w14:paraId="59D1B341" w14:textId="77777777" w:rsidR="007546F1" w:rsidRPr="00630479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630479">
              <w:rPr>
                <w:rFonts w:ascii="Calibri" w:hAnsi="Calibri" w:cs="Calibri"/>
                <w:sz w:val="20"/>
              </w:rPr>
              <w:t>Kontrakt</w:t>
            </w: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6ACFD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G3</w:t>
            </w:r>
          </w:p>
          <w:p w14:paraId="32B740B9" w14:textId="77777777" w:rsidR="007546F1" w:rsidRPr="00630479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D8BE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B33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CFD" w14:textId="7777777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G6</w:t>
            </w:r>
          </w:p>
        </w:tc>
      </w:tr>
      <w:tr w:rsidR="007546F1" w14:paraId="7B7A7086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6CFF" w14:textId="77777777" w:rsid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Tidsplan</w:t>
            </w:r>
            <w:r w:rsidR="004B712C"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2520414" w14:textId="3D03FEF9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 xml:space="preserve">(År, </w:t>
            </w:r>
            <w:proofErr w:type="spellStart"/>
            <w:r w:rsidRPr="00630479">
              <w:rPr>
                <w:rFonts w:ascii="Calibri" w:hAnsi="Calibri" w:cs="Calibri"/>
                <w:sz w:val="20"/>
                <w:szCs w:val="20"/>
              </w:rPr>
              <w:t>ugenr</w:t>
            </w:r>
            <w:proofErr w:type="spellEnd"/>
            <w:r w:rsidRPr="00630479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006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1F17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22827E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ECE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806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C8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D47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061F4E7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CAD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666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8E0D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5A2F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23AC7C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7E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549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21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3D33126F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9E4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6A6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7502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55B4E8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45E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289EB7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1D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93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1AD35676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C0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C65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98EB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B13BEE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2B1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20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47415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54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3604F5C1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C7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CCB1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6C4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D8FDE2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E87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D0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DA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3C48A9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472B6874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A79" w14:textId="77777777" w:rsidR="007546F1" w:rsidRPr="00630479" w:rsidRDefault="007546F1">
            <w:pPr>
              <w:pStyle w:val="Oversk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  <w:t>Ressourcer</w:t>
            </w:r>
          </w:p>
          <w:p w14:paraId="0AE86A3D" w14:textId="7AB4395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(Manduger)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764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557C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06E4DC2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EDC7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49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9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4B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5B9F16F0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0E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AB28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1066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A908F3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6D20D9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115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F5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5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55709DD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D1A7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CB1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FBE8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05DC156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D27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46D666D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C7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5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2B546038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E78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04D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09DE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025E74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6D0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F1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0E9B02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76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7C72FC1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FF0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F88D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5E04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169362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E29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17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A94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6F6284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2653D99F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6B5" w14:textId="568FB58C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Økonomi og</w:t>
            </w:r>
            <w:r w:rsidR="004B712C"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Succeskriterier</w:t>
            </w:r>
          </w:p>
          <w:p w14:paraId="7CED58E6" w14:textId="77777777" w:rsidR="007546F1" w:rsidRPr="00C338E0" w:rsidRDefault="00754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8662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410" w14:textId="2F05627A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Investering</w:t>
            </w:r>
            <w:r w:rsidR="00C338E0" w:rsidRPr="00630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30479">
              <w:rPr>
                <w:rFonts w:ascii="Calibri" w:hAnsi="Calibri" w:cs="Calibri"/>
                <w:sz w:val="20"/>
                <w:szCs w:val="20"/>
              </w:rPr>
              <w:t>(1000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B4A7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BC4FAC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1AB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1C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0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3E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27C012E8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E67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26DC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Afsætning de første 3 år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5A01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18A4CF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89B8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33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F60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C2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2847E50B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2919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0CB" w14:textId="1510F8F1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Pris pr. stk.</w:t>
            </w:r>
            <w:r w:rsidR="00C338E0" w:rsidRPr="00630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30479">
              <w:rPr>
                <w:rFonts w:ascii="Calibri" w:hAnsi="Calibri" w:cs="Calibri"/>
                <w:sz w:val="20"/>
                <w:szCs w:val="20"/>
              </w:rPr>
              <w:t>(1000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D4EFD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26C388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176C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56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378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98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6C0C457E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15D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8D2" w14:textId="7AD40735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 xml:space="preserve">Kostpris </w:t>
            </w:r>
            <w:r w:rsidR="00C338E0" w:rsidRPr="0063047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Start"/>
            <w:r w:rsidR="00C338E0" w:rsidRPr="0063047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30479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630479">
              <w:rPr>
                <w:rFonts w:ascii="Calibri" w:hAnsi="Calibri" w:cs="Calibri"/>
                <w:sz w:val="20"/>
                <w:szCs w:val="20"/>
              </w:rPr>
              <w:t>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84A9F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F33706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0E6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C46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542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7ED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6F1" w14:paraId="6F212BDB" w14:textId="77777777" w:rsidTr="00C338E0">
        <w:trPr>
          <w:cantSplit/>
          <w:trHeight w:val="64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309" w14:textId="736D5D37" w:rsidR="007546F1" w:rsidRPr="00630479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Projektprioritet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E3B4" w14:textId="77777777" w:rsidR="007546F1" w:rsidRPr="00630479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Strategisk fit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6254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C416ADE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781B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2CA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4F3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8C1" w14:textId="77777777" w:rsidR="007546F1" w:rsidRPr="00C338E0" w:rsidRDefault="00754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B7DFF" w14:textId="551DD76B" w:rsidR="000C0EBB" w:rsidRPr="00630479" w:rsidRDefault="006A74D0">
      <w:pPr>
        <w:rPr>
          <w:rFonts w:ascii="Calibri" w:hAnsi="Calibri" w:cs="Calibri"/>
          <w:i/>
          <w:iCs/>
          <w:sz w:val="18"/>
          <w:szCs w:val="18"/>
        </w:rPr>
      </w:pPr>
      <w:r w:rsidRPr="00630479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630479" w:rsidRPr="00630479">
        <w:rPr>
          <w:rFonts w:ascii="Calibri" w:hAnsi="Calibri" w:cs="Calibri"/>
          <w:i/>
          <w:iCs/>
          <w:sz w:val="18"/>
          <w:szCs w:val="18"/>
        </w:rPr>
        <w:t>.</w:t>
      </w:r>
    </w:p>
    <w:p w14:paraId="72595B45" w14:textId="01487E31" w:rsidR="00CA76B3" w:rsidRPr="00630479" w:rsidRDefault="006A74D0" w:rsidP="00630479">
      <w:pPr>
        <w:rPr>
          <w:rFonts w:ascii="HelveticaNeueLT Std Lt Cn" w:hAnsi="HelveticaNeueLT Std Lt Cn" w:cs="Arial"/>
          <w:sz w:val="36"/>
          <w:szCs w:val="36"/>
        </w:rPr>
      </w:pPr>
      <w:r>
        <w:br w:type="page"/>
      </w:r>
      <w:r w:rsidR="00630479"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 w:rsidR="00630479">
        <w:rPr>
          <w:rFonts w:ascii="HelveticaNeueLT Std Lt Cn" w:hAnsi="HelveticaNeueLT Std Lt Cn" w:cs="Arial"/>
          <w:color w:val="CE5C29"/>
          <w:sz w:val="32"/>
          <w:szCs w:val="32"/>
        </w:rPr>
        <w:t>1</w:t>
      </w:r>
      <w:r w:rsidR="00630479"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="00630479"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="00630479">
        <w:rPr>
          <w:rFonts w:ascii="HelveticaNeueLT Std Lt Cn" w:hAnsi="HelveticaNeueLT Std Lt Cn" w:cs="Arial"/>
          <w:color w:val="6B9C77"/>
          <w:sz w:val="40"/>
          <w:szCs w:val="40"/>
        </w:rPr>
        <w:t>PROJEKTNØGLETAL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084"/>
        <w:gridCol w:w="1084"/>
        <w:gridCol w:w="1084"/>
        <w:gridCol w:w="1084"/>
        <w:gridCol w:w="571"/>
        <w:gridCol w:w="513"/>
        <w:gridCol w:w="933"/>
      </w:tblGrid>
      <w:tr w:rsidR="00CA76B3" w14:paraId="57974577" w14:textId="77777777" w:rsidTr="00777320">
        <w:trPr>
          <w:cantSplit/>
          <w:trHeight w:val="644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BE4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457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Projektleder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068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Dato</w:t>
            </w:r>
          </w:p>
        </w:tc>
      </w:tr>
      <w:tr w:rsidR="00CA76B3" w14:paraId="664B42AA" w14:textId="77777777" w:rsidTr="00777320">
        <w:trPr>
          <w:cantSplit/>
          <w:trHeight w:val="644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E58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Faser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A3272F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G1</w:t>
            </w:r>
          </w:p>
          <w:p w14:paraId="1B232186" w14:textId="77777777" w:rsidR="00CA76B3" w:rsidRPr="00630479" w:rsidRDefault="00CA76B3" w:rsidP="00777320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630479">
              <w:rPr>
                <w:rFonts w:ascii="Calibri" w:hAnsi="Calibri" w:cs="Calibri"/>
                <w:sz w:val="20"/>
              </w:rPr>
              <w:t>Estimat</w:t>
            </w: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C9D770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G2</w:t>
            </w:r>
          </w:p>
          <w:p w14:paraId="335AC1A6" w14:textId="77777777" w:rsidR="00CA76B3" w:rsidRPr="00630479" w:rsidRDefault="00CA76B3" w:rsidP="00777320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630479">
              <w:rPr>
                <w:rFonts w:ascii="Calibri" w:hAnsi="Calibri" w:cs="Calibri"/>
                <w:sz w:val="20"/>
              </w:rPr>
              <w:t>Kontrakt</w:t>
            </w: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3CE9A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G3</w:t>
            </w:r>
          </w:p>
          <w:p w14:paraId="61D9C6DB" w14:textId="77777777" w:rsidR="00CA76B3" w:rsidRPr="00630479" w:rsidRDefault="00CA76B3" w:rsidP="00777320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A263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A036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EFE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G6</w:t>
            </w:r>
          </w:p>
        </w:tc>
      </w:tr>
      <w:tr w:rsidR="00CA76B3" w14:paraId="019273F3" w14:textId="77777777" w:rsidTr="0077732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46D4" w14:textId="77777777" w:rsid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Tidsplan        </w:t>
            </w:r>
          </w:p>
          <w:p w14:paraId="70495D08" w14:textId="07463F1F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 xml:space="preserve">(År, </w:t>
            </w:r>
            <w:proofErr w:type="spellStart"/>
            <w:r w:rsidRPr="00630479">
              <w:rPr>
                <w:rFonts w:ascii="Calibri" w:hAnsi="Calibri" w:cs="Calibri"/>
                <w:sz w:val="20"/>
                <w:szCs w:val="20"/>
              </w:rPr>
              <w:t>ugenr</w:t>
            </w:r>
            <w:proofErr w:type="spellEnd"/>
            <w:r w:rsidRPr="00630479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D9D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CA47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14BED15C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859E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E5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C0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83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1675803D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E414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B2F3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5F7D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85275D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E7F4E1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67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55C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FFC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70094242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67E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DD3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752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58845C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FED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6E2989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FA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B9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1E80A46B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A7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5E65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D2BC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7841D2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F234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13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829B23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24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0656DD9F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04E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7C76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27277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1BE1088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CFEF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6C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E4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4C14A9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7A43EBA1" w14:textId="77777777" w:rsidTr="0077732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C5AC" w14:textId="77777777" w:rsidR="00CA76B3" w:rsidRPr="00630479" w:rsidRDefault="00CA76B3" w:rsidP="00777320">
            <w:pPr>
              <w:pStyle w:val="Oversk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  <w:t>Ressourcer</w:t>
            </w:r>
          </w:p>
          <w:p w14:paraId="602C3811" w14:textId="47F0C4A1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(Manduger)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330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FC834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71D03C78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AFA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87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72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0B3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3EE02041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7D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1899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E921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F16E3B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C2A537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3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44C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FB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5942DF63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274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ABE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5629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203452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0689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338718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86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E3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7C1E919D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B007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FF4A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7B8B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B26F1FE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741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A6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0052F00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F0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07044106" w14:textId="77777777" w:rsidTr="0077732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0F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F36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A2A6C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4A46B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3114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82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F3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339F72C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6E1B455D" w14:textId="77777777" w:rsidTr="00CA76B3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424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Økonomi og Succeskriterier</w:t>
            </w:r>
          </w:p>
          <w:p w14:paraId="1B26056D" w14:textId="77777777" w:rsidR="00CA76B3" w:rsidRPr="00C338E0" w:rsidRDefault="00CA76B3" w:rsidP="007773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AF31A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161" w14:textId="100F9F3E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4F44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F1BF9B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FA9A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716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B9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A6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605F018B" w14:textId="77777777" w:rsidTr="00CA76B3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050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4AD" w14:textId="425CB755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9527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01E3D6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5A66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F8C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C3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F2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66F95161" w14:textId="77777777" w:rsidTr="00CA76B3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FD5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C29" w14:textId="79F21F5A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9C2D7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3C4707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A40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A0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E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CD9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57A2AFB5" w14:textId="77777777" w:rsidTr="00CA76B3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DA32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F7A" w14:textId="58A9B9FA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F87D1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FA375E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ACDD8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FE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F0D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BAB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B3" w14:paraId="0CA65895" w14:textId="77777777" w:rsidTr="00777320">
        <w:trPr>
          <w:cantSplit/>
          <w:trHeight w:val="64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2A0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0479">
              <w:rPr>
                <w:rFonts w:ascii="Calibri" w:hAnsi="Calibri" w:cs="Calibri"/>
                <w:b/>
                <w:bCs/>
                <w:sz w:val="20"/>
                <w:szCs w:val="20"/>
              </w:rPr>
              <w:t>Projektprioritet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8EDE" w14:textId="77777777" w:rsidR="00CA76B3" w:rsidRPr="00630479" w:rsidRDefault="00CA76B3" w:rsidP="00777320">
            <w:pPr>
              <w:rPr>
                <w:rFonts w:ascii="Calibri" w:hAnsi="Calibri" w:cs="Calibri"/>
                <w:sz w:val="20"/>
                <w:szCs w:val="20"/>
              </w:rPr>
            </w:pPr>
            <w:r w:rsidRPr="00630479">
              <w:rPr>
                <w:rFonts w:ascii="Calibri" w:hAnsi="Calibri" w:cs="Calibri"/>
                <w:sz w:val="20"/>
                <w:szCs w:val="20"/>
              </w:rPr>
              <w:t>Strategisk fit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7C413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B19D62F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9547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437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080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544" w14:textId="77777777" w:rsidR="00CA76B3" w:rsidRPr="00C338E0" w:rsidRDefault="00CA76B3" w:rsidP="00777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10EBD" w14:textId="74DE17DC" w:rsidR="00CA76B3" w:rsidRPr="00630479" w:rsidRDefault="00CA76B3" w:rsidP="00CA76B3">
      <w:pPr>
        <w:rPr>
          <w:rFonts w:ascii="Calibri" w:hAnsi="Calibri" w:cs="Calibri"/>
          <w:i/>
          <w:iCs/>
          <w:sz w:val="18"/>
          <w:szCs w:val="18"/>
        </w:rPr>
      </w:pPr>
      <w:r w:rsidRPr="00630479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630479" w:rsidRPr="00630479">
        <w:rPr>
          <w:rFonts w:ascii="Calibri" w:hAnsi="Calibri" w:cs="Calibri"/>
          <w:i/>
          <w:iCs/>
          <w:sz w:val="18"/>
          <w:szCs w:val="18"/>
        </w:rPr>
        <w:t>.</w:t>
      </w:r>
    </w:p>
    <w:p w14:paraId="2AB197C1" w14:textId="11BF54DC" w:rsidR="006A74D0" w:rsidRDefault="006A74D0"/>
    <w:p w14:paraId="6C726CB3" w14:textId="77777777" w:rsidR="00CA76B3" w:rsidRDefault="00CA76B3" w:rsidP="002C421B">
      <w:pPr>
        <w:pStyle w:val="Overskrift2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3EE1DF" w14:textId="2025FD48" w:rsidR="002C421B" w:rsidRPr="00630479" w:rsidRDefault="002C421B" w:rsidP="002C421B">
      <w:pPr>
        <w:pStyle w:val="Overskrift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30479">
        <w:rPr>
          <w:rFonts w:ascii="Calibri" w:hAnsi="Calibri" w:cs="Calibri"/>
          <w:b/>
          <w:bCs/>
          <w:color w:val="auto"/>
          <w:sz w:val="24"/>
          <w:szCs w:val="24"/>
        </w:rPr>
        <w:t xml:space="preserve">Sådan udfyldes skabelon 1       </w:t>
      </w:r>
    </w:p>
    <w:p w14:paraId="396C0154" w14:textId="3B4B044D" w:rsidR="002C421B" w:rsidRPr="00630479" w:rsidRDefault="002C421B" w:rsidP="002C421B">
      <w:pPr>
        <w:pStyle w:val="Overskrift2"/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>I den første søjle kan fasenummer eller fasens navn noteres. Som udgangspunkt er gatenummeret angivet som G1, G2 osv. Skabelonen i eksemplet er udformet til et produktudviklingsprojekt</w:t>
      </w:r>
      <w:r w:rsidR="00630479">
        <w:rPr>
          <w:rFonts w:ascii="Calibri" w:hAnsi="Calibri" w:cs="Calibri"/>
          <w:color w:val="auto"/>
          <w:sz w:val="24"/>
          <w:szCs w:val="24"/>
        </w:rPr>
        <w:t>,</w:t>
      </w:r>
      <w:r w:rsidRPr="00630479">
        <w:rPr>
          <w:rFonts w:ascii="Calibri" w:hAnsi="Calibri" w:cs="Calibri"/>
          <w:color w:val="auto"/>
          <w:sz w:val="24"/>
          <w:szCs w:val="24"/>
        </w:rPr>
        <w:t xml:space="preserve"> da succeskriterierne består af afsætning, salgspris og kostpris. Hvis der er tale om et ERP-projekt eller </w:t>
      </w:r>
      <w:r w:rsidR="00630479">
        <w:rPr>
          <w:rFonts w:ascii="Calibri" w:hAnsi="Calibri" w:cs="Calibri"/>
          <w:color w:val="auto"/>
          <w:sz w:val="24"/>
          <w:szCs w:val="24"/>
        </w:rPr>
        <w:t xml:space="preserve">et </w:t>
      </w:r>
      <w:r w:rsidRPr="00630479">
        <w:rPr>
          <w:rFonts w:ascii="Calibri" w:hAnsi="Calibri" w:cs="Calibri"/>
          <w:color w:val="auto"/>
          <w:sz w:val="24"/>
          <w:szCs w:val="24"/>
        </w:rPr>
        <w:t>organisatorisk forandringsprojek</w:t>
      </w:r>
      <w:r w:rsidR="00630479">
        <w:rPr>
          <w:rFonts w:ascii="Calibri" w:hAnsi="Calibri" w:cs="Calibri"/>
          <w:color w:val="auto"/>
          <w:sz w:val="24"/>
          <w:szCs w:val="24"/>
        </w:rPr>
        <w:t>t</w:t>
      </w:r>
      <w:r w:rsidRPr="00630479">
        <w:rPr>
          <w:rFonts w:ascii="Calibri" w:hAnsi="Calibri" w:cs="Calibri"/>
          <w:color w:val="auto"/>
          <w:sz w:val="24"/>
          <w:szCs w:val="24"/>
        </w:rPr>
        <w:t>, ændres succeskriterierne til f.eks. brugertilfredshed, reduceret ressourceforbrug, reduceret gennemløbstid, øget kvalitet osv.</w:t>
      </w:r>
    </w:p>
    <w:p w14:paraId="7F7BBAC5" w14:textId="77777777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 xml:space="preserve">I søjlen under ”G1 Estimat” noteres den estimerede værdi på G1-tidspunktet. </w:t>
      </w:r>
    </w:p>
    <w:p w14:paraId="48B90DCE" w14:textId="77777777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 xml:space="preserve">Ved tidsplanen vil det være tidspunkterne for, hvornår de forskellige faser (gates) færdiggøres. </w:t>
      </w:r>
    </w:p>
    <w:p w14:paraId="7E536396" w14:textId="77777777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 xml:space="preserve">For rubrikken ”Ressourcer” noteres f.eks. det antal manduger, der forventes anvendt. </w:t>
      </w:r>
    </w:p>
    <w:p w14:paraId="602063D5" w14:textId="5D21C639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 xml:space="preserve">Udfor rubrikken </w:t>
      </w:r>
      <w:r w:rsidR="00630479">
        <w:rPr>
          <w:rFonts w:ascii="Calibri" w:hAnsi="Calibri" w:cs="Calibri"/>
          <w:color w:val="auto"/>
          <w:sz w:val="24"/>
          <w:szCs w:val="24"/>
        </w:rPr>
        <w:t>”Ø</w:t>
      </w:r>
      <w:r w:rsidRPr="00630479">
        <w:rPr>
          <w:rFonts w:ascii="Calibri" w:hAnsi="Calibri" w:cs="Calibri"/>
          <w:color w:val="auto"/>
          <w:sz w:val="24"/>
          <w:szCs w:val="24"/>
        </w:rPr>
        <w:t>konomi</w:t>
      </w:r>
      <w:r w:rsidR="00630479">
        <w:rPr>
          <w:rFonts w:ascii="Calibri" w:hAnsi="Calibri" w:cs="Calibri"/>
          <w:color w:val="auto"/>
          <w:sz w:val="24"/>
          <w:szCs w:val="24"/>
        </w:rPr>
        <w:t>”</w:t>
      </w:r>
      <w:r w:rsidRPr="00630479">
        <w:rPr>
          <w:rFonts w:ascii="Calibri" w:hAnsi="Calibri" w:cs="Calibri"/>
          <w:color w:val="auto"/>
          <w:sz w:val="24"/>
          <w:szCs w:val="24"/>
        </w:rPr>
        <w:t xml:space="preserve"> og </w:t>
      </w:r>
      <w:r w:rsidR="00630479">
        <w:rPr>
          <w:rFonts w:ascii="Calibri" w:hAnsi="Calibri" w:cs="Calibri"/>
          <w:color w:val="auto"/>
          <w:sz w:val="24"/>
          <w:szCs w:val="24"/>
        </w:rPr>
        <w:t>”S</w:t>
      </w:r>
      <w:r w:rsidRPr="00630479">
        <w:rPr>
          <w:rFonts w:ascii="Calibri" w:hAnsi="Calibri" w:cs="Calibri"/>
          <w:color w:val="auto"/>
          <w:sz w:val="24"/>
          <w:szCs w:val="24"/>
        </w:rPr>
        <w:t>ucceskriterier</w:t>
      </w:r>
      <w:r w:rsidR="00630479">
        <w:rPr>
          <w:rFonts w:ascii="Calibri" w:hAnsi="Calibri" w:cs="Calibri"/>
          <w:color w:val="auto"/>
          <w:sz w:val="24"/>
          <w:szCs w:val="24"/>
        </w:rPr>
        <w:t>”</w:t>
      </w:r>
      <w:r w:rsidRPr="00630479">
        <w:rPr>
          <w:rFonts w:ascii="Calibri" w:hAnsi="Calibri" w:cs="Calibri"/>
          <w:color w:val="auto"/>
          <w:sz w:val="24"/>
          <w:szCs w:val="24"/>
        </w:rPr>
        <w:t xml:space="preserve"> noteres de estimerede værdier. </w:t>
      </w:r>
    </w:p>
    <w:p w14:paraId="55A2C369" w14:textId="77777777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>Det strategiske fit overføres fra værktøj 10.5. Tallet angiver projektets strategiske vigtighed.</w:t>
      </w:r>
    </w:p>
    <w:p w14:paraId="602F7599" w14:textId="77777777" w:rsidR="002C421B" w:rsidRPr="00630479" w:rsidRDefault="002C421B" w:rsidP="002C421B">
      <w:pPr>
        <w:pStyle w:val="Overskrift2"/>
        <w:numPr>
          <w:ilvl w:val="0"/>
          <w:numId w:val="5"/>
        </w:numPr>
        <w:rPr>
          <w:rFonts w:ascii="Calibri" w:hAnsi="Calibri" w:cs="Calibri"/>
          <w:color w:val="auto"/>
          <w:sz w:val="24"/>
          <w:szCs w:val="24"/>
        </w:rPr>
      </w:pPr>
      <w:r w:rsidRPr="00630479">
        <w:rPr>
          <w:rFonts w:ascii="Calibri" w:hAnsi="Calibri" w:cs="Calibri"/>
          <w:color w:val="auto"/>
          <w:sz w:val="24"/>
          <w:szCs w:val="24"/>
        </w:rPr>
        <w:t>Når der er indgået en kontrakt mellem projektejer og projektet i gate 2, noteres de reviderede tal, så der findes nogle opdaterede projektnøgletal. Dette gentages for hver ny fase (ny gate), efterhånden som vores viden om projektet stiger.</w:t>
      </w:r>
    </w:p>
    <w:p w14:paraId="68A85918" w14:textId="77777777" w:rsidR="002C421B" w:rsidRPr="00630479" w:rsidRDefault="002C421B" w:rsidP="00CA76B3">
      <w:pPr>
        <w:rPr>
          <w:rFonts w:ascii="Calibri" w:hAnsi="Calibri" w:cs="Calibri"/>
          <w:sz w:val="24"/>
          <w:szCs w:val="24"/>
        </w:rPr>
      </w:pPr>
    </w:p>
    <w:p w14:paraId="23376B8E" w14:textId="77777777" w:rsidR="00CA76B3" w:rsidRPr="00630479" w:rsidRDefault="00CA76B3" w:rsidP="00CA76B3">
      <w:pPr>
        <w:rPr>
          <w:rFonts w:ascii="Calibri" w:hAnsi="Calibri" w:cs="Calibri"/>
          <w:b/>
          <w:bCs/>
          <w:sz w:val="24"/>
          <w:szCs w:val="24"/>
        </w:rPr>
      </w:pPr>
    </w:p>
    <w:p w14:paraId="6F44647E" w14:textId="2B597DAF" w:rsidR="00CA76B3" w:rsidRPr="00630479" w:rsidRDefault="00CA76B3" w:rsidP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b/>
          <w:bCs/>
          <w:sz w:val="24"/>
          <w:szCs w:val="24"/>
        </w:rPr>
        <w:t>Sådan udfyldes skabelon 2</w:t>
      </w:r>
    </w:p>
    <w:p w14:paraId="2DD02318" w14:textId="77777777" w:rsidR="00CA76B3" w:rsidRPr="00630479" w:rsidRDefault="00CA76B3" w:rsidP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sz w:val="24"/>
          <w:szCs w:val="24"/>
        </w:rPr>
        <w:t>På baggrund af nøgletalsskemaerne fra samtlige projekter er det muligt f.eks. kvartalsvis at foretage en sammentælling af den sidste aktuelle søjle i nøgletalsskemaerne.</w:t>
      </w:r>
    </w:p>
    <w:p w14:paraId="24DF2A29" w14:textId="6B430190" w:rsidR="00CA76B3" w:rsidRPr="00630479" w:rsidRDefault="00CA76B3" w:rsidP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sz w:val="24"/>
          <w:szCs w:val="24"/>
        </w:rPr>
        <w:t>Dette kan gøres i skemaet på næste slide. Dette skema vil så angive projektporteføljens samlede værdi. Dette kræver dog, at samtlige projekter angiver samme type succeskriterier, f.eks. merafsætning de næste tre år, besparelse, ændring i dækningsbidrag osv. Det vil også være muligt at udregne den samlede paybacktid for porteføljen.</w:t>
      </w:r>
    </w:p>
    <w:p w14:paraId="20612397" w14:textId="7C9B0D2E" w:rsidR="00CA76B3" w:rsidRPr="00630479" w:rsidRDefault="00CA76B3" w:rsidP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sz w:val="24"/>
          <w:szCs w:val="24"/>
        </w:rPr>
        <w:t xml:space="preserve">Eksemplet i skabelonen er udfyldt til et produktudviklingsprojekt. Hvis der er tale om et ERP-projekt eller </w:t>
      </w:r>
      <w:r w:rsidR="00630479">
        <w:rPr>
          <w:rFonts w:ascii="Calibri" w:hAnsi="Calibri" w:cs="Calibri"/>
          <w:sz w:val="24"/>
          <w:szCs w:val="24"/>
        </w:rPr>
        <w:t xml:space="preserve">et </w:t>
      </w:r>
      <w:r w:rsidRPr="00630479">
        <w:rPr>
          <w:rFonts w:ascii="Calibri" w:hAnsi="Calibri" w:cs="Calibri"/>
          <w:sz w:val="24"/>
          <w:szCs w:val="24"/>
        </w:rPr>
        <w:t>organisatorisk forandringsprojekt, ændres effekterne til f.eks. brugertilfredshed, reduceret ressourceforbrug, reduceret gennemløbstid, øget kvalitet osv.</w:t>
      </w:r>
    </w:p>
    <w:p w14:paraId="499F1047" w14:textId="6333D2CF" w:rsidR="00CA76B3" w:rsidRPr="00630479" w:rsidRDefault="00CA76B3" w:rsidP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sz w:val="24"/>
          <w:szCs w:val="24"/>
        </w:rPr>
        <w:t>Det kan have stor værdi at kunne følge udviklingen i porteføljens samlede værdi. Tænk</w:t>
      </w:r>
      <w:r w:rsidR="00630479">
        <w:rPr>
          <w:rFonts w:ascii="Calibri" w:hAnsi="Calibri" w:cs="Calibri"/>
          <w:sz w:val="24"/>
          <w:szCs w:val="24"/>
        </w:rPr>
        <w:t>,</w:t>
      </w:r>
      <w:r w:rsidRPr="00630479">
        <w:rPr>
          <w:rFonts w:ascii="Calibri" w:hAnsi="Calibri" w:cs="Calibri"/>
          <w:sz w:val="24"/>
          <w:szCs w:val="24"/>
        </w:rPr>
        <w:t xml:space="preserve"> hvis den falder med stigende projektmængde! Det kan også være en måde at sikre, at projektmængden er tilstrækkelig til at nå den ønskede forretning.</w:t>
      </w:r>
    </w:p>
    <w:p w14:paraId="6931F424" w14:textId="23F7F87D" w:rsidR="00CA76B3" w:rsidRPr="00630479" w:rsidRDefault="00CA76B3">
      <w:pPr>
        <w:rPr>
          <w:rFonts w:ascii="Calibri" w:hAnsi="Calibri" w:cs="Calibri"/>
          <w:sz w:val="24"/>
          <w:szCs w:val="24"/>
        </w:rPr>
      </w:pPr>
      <w:r w:rsidRPr="00630479">
        <w:rPr>
          <w:rFonts w:ascii="Calibri" w:hAnsi="Calibri" w:cs="Calibri"/>
          <w:sz w:val="24"/>
          <w:szCs w:val="24"/>
        </w:rPr>
        <w:t>Skemaet viser princippet for beregning af porteføljens værdi. Ofte vil dette udformes i Excel, eller elektronisk som en del af organisationens projektportal.</w:t>
      </w:r>
    </w:p>
    <w:p w14:paraId="447506A5" w14:textId="77777777" w:rsidR="00630479" w:rsidRDefault="00630479" w:rsidP="0090433C">
      <w:pPr>
        <w:rPr>
          <w:rFonts w:ascii="Arial" w:hAnsi="Arial" w:cs="Arial"/>
          <w:b/>
          <w:bCs/>
          <w:sz w:val="28"/>
          <w:szCs w:val="28"/>
        </w:rPr>
      </w:pPr>
    </w:p>
    <w:p w14:paraId="2DC8071A" w14:textId="557DBB3F" w:rsidR="0090433C" w:rsidRPr="00CA76B3" w:rsidRDefault="00630479" w:rsidP="009043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BEREGNING AF PORTEFØLJENS VÆRDI (PRODUKTUDVIKLING)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124D77" w14:paraId="513F3BD5" w14:textId="77777777" w:rsidTr="00124D77">
        <w:trPr>
          <w:cantSplit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6346" w14:textId="77777777" w:rsidR="00124D77" w:rsidRPr="00630479" w:rsidRDefault="00124D77" w:rsidP="00B15E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Projektkomité</w:t>
            </w:r>
          </w:p>
          <w:p w14:paraId="64E2D31E" w14:textId="33FA2A03" w:rsidR="00124D77" w:rsidRPr="00630479" w:rsidRDefault="00124D77" w:rsidP="00B15E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21CA" w14:textId="4A0BD8B8" w:rsidR="00124D77" w:rsidRPr="00630479" w:rsidRDefault="00124D77" w:rsidP="00B15EF8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Udfyldt af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EEC8" w14:textId="05A75E37" w:rsidR="00124D77" w:rsidRPr="00630479" w:rsidRDefault="00124D77" w:rsidP="00B15E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Dato</w:t>
            </w:r>
          </w:p>
        </w:tc>
      </w:tr>
      <w:tr w:rsidR="00124D77" w14:paraId="12FAC22B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F5A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Målepunkter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B69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K1</w:t>
            </w:r>
          </w:p>
          <w:p w14:paraId="1BADAB36" w14:textId="4A7596C2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F5B4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K2</w:t>
            </w:r>
          </w:p>
          <w:p w14:paraId="1117F859" w14:textId="6249F8A6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2ED8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K3</w:t>
            </w:r>
          </w:p>
          <w:p w14:paraId="78D4FD5D" w14:textId="5555BB1D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E461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K4</w:t>
            </w:r>
          </w:p>
          <w:p w14:paraId="562E2000" w14:textId="4C70C085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73C5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K1</w:t>
            </w:r>
          </w:p>
          <w:p w14:paraId="6DFC2940" w14:textId="2D543CC0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7089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K2</w:t>
            </w:r>
          </w:p>
          <w:p w14:paraId="67353460" w14:textId="25537950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2368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K3</w:t>
            </w:r>
          </w:p>
          <w:p w14:paraId="1B865980" w14:textId="5940C755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3BC6" w14:textId="77777777" w:rsidR="0090433C" w:rsidRPr="00630479" w:rsidRDefault="009043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K4</w:t>
            </w:r>
          </w:p>
          <w:p w14:paraId="6515DE37" w14:textId="634DB1FB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20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  <w:tr w:rsidR="00124D77" w14:paraId="6028A51A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9E6B" w14:textId="32BDAE3E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Ressourcer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C77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08B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0FE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AB7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B2C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5C4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7CA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653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4D77" w14:paraId="3D331B96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651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Investering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70B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0A4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FC7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B1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CC9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1C9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2E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417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4D77" w14:paraId="413D1C35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0C40" w14:textId="3DEFA46B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Afsætning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D63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571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58C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03A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362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6EC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12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A7C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4D77" w14:paraId="46EBE3A0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E9D4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Kostpris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012" w14:textId="5A2E1108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B2E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FC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3C8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E40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1FD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0C1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76B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4D77" w14:paraId="2476F434" w14:textId="77777777" w:rsidTr="00124D7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F6C" w14:textId="0E8174EB" w:rsidR="00124D77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Indtjening</w:t>
            </w:r>
            <w:r w:rsidR="00124D77" w:rsidRPr="00630479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0A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B33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486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01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295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682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E6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612" w14:textId="77777777" w:rsidR="0090433C" w:rsidRPr="00630479" w:rsidRDefault="009043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7C8D" w14:paraId="561C5C9C" w14:textId="77777777" w:rsidTr="004F793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28D2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sz w:val="24"/>
                <w:szCs w:val="24"/>
              </w:rPr>
              <w:t>Pay back tid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59A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918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7BE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5B2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FD4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19F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979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5269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A7C8D" w14:paraId="0BC47C3E" w14:textId="77777777" w:rsidTr="004F7937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AAE8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2F8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204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A010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BE9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907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A427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124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07" w14:textId="77777777" w:rsidR="00AA7C8D" w:rsidRPr="00630479" w:rsidRDefault="00AA7C8D" w:rsidP="004F79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6B3" w14:paraId="4C717E44" w14:textId="77777777" w:rsidTr="00777320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1032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52F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233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E78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9D1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A3D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4FB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D89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E22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A1196E" w14:textId="77777777" w:rsidR="00CA76B3" w:rsidRDefault="00CA76B3" w:rsidP="00CA76B3">
      <w:pPr>
        <w:rPr>
          <w:rFonts w:ascii="Arial" w:hAnsi="Arial" w:cs="Arial"/>
          <w:b/>
          <w:bCs/>
          <w:sz w:val="28"/>
          <w:szCs w:val="28"/>
        </w:rPr>
      </w:pPr>
    </w:p>
    <w:p w14:paraId="3AB469D6" w14:textId="7A3461F5" w:rsidR="00630479" w:rsidRPr="00CA76B3" w:rsidRDefault="00630479" w:rsidP="0063047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BEREGNING AF PORTEFØLJENS VÆRDI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CA76B3" w14:paraId="4ABCB986" w14:textId="77777777" w:rsidTr="00630479">
        <w:trPr>
          <w:cantSplit/>
          <w:trHeight w:val="416"/>
        </w:trPr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D838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Projektkomité</w:t>
            </w:r>
          </w:p>
          <w:p w14:paraId="4A8F9B35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94F" w14:textId="7777777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Udfyldt af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223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Dato</w:t>
            </w:r>
          </w:p>
        </w:tc>
      </w:tr>
      <w:tr w:rsidR="00CA76B3" w14:paraId="54E00491" w14:textId="77777777" w:rsidTr="00777320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E3C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Målepunkter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847E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K1</w:t>
            </w:r>
          </w:p>
          <w:p w14:paraId="7B8FC7A9" w14:textId="322E457D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A231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K2</w:t>
            </w:r>
          </w:p>
          <w:p w14:paraId="4BBA1F1F" w14:textId="556C7BAE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2A0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K3</w:t>
            </w:r>
          </w:p>
          <w:p w14:paraId="085F5037" w14:textId="1EFCA147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0A86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K4</w:t>
            </w:r>
          </w:p>
          <w:p w14:paraId="2FC18787" w14:textId="4437B7EF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F82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K1</w:t>
            </w:r>
          </w:p>
          <w:p w14:paraId="77BA936B" w14:textId="1CB38174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5DDE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K2</w:t>
            </w:r>
          </w:p>
          <w:p w14:paraId="2E3BDA00" w14:textId="78EB79BC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0F5C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K3</w:t>
            </w:r>
          </w:p>
          <w:p w14:paraId="7A8522B2" w14:textId="7B5AA47B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48B" w14:textId="77777777" w:rsidR="00CA76B3" w:rsidRPr="00630479" w:rsidRDefault="00CA76B3" w:rsidP="007773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30479">
              <w:rPr>
                <w:rFonts w:ascii="Calibri" w:hAnsi="Calibri" w:cs="Calibri"/>
                <w:b/>
                <w:bCs/>
                <w:sz w:val="24"/>
                <w:szCs w:val="24"/>
              </w:rPr>
              <w:t>K4</w:t>
            </w:r>
          </w:p>
          <w:p w14:paraId="36682855" w14:textId="73B87201" w:rsidR="00CA76B3" w:rsidRPr="00630479" w:rsidRDefault="00CA76B3" w:rsidP="007773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76B3" w14:paraId="39E07463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7A7" w14:textId="2C8F7482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781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E6F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CF2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F0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24F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7DF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AC9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5C3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2D31921D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F31" w14:textId="1675654A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3DA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F25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D3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FC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CE6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D93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16E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AB5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453EEADF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A3" w14:textId="30BB74FE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BB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F736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EF8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D75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16B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D6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ECC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E2A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0371087B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025" w14:textId="2283F51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AD5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  <w:r w:rsidRPr="00124D77">
              <w:rPr>
                <w:rFonts w:ascii="Arial" w:hAnsi="Arial" w:cs="Arial"/>
                <w:sz w:val="24"/>
                <w:szCs w:val="24"/>
              </w:rPr>
              <w:t>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A7B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701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E6D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D3A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6D7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58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63D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666CDFEC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3C1" w14:textId="3B5E2B6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80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E13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05B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867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3FC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26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C4E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E57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77651B5B" w14:textId="77777777" w:rsidTr="008D753E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549" w14:textId="26B3E32A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89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7BC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E556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D5E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2EB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E0F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36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01E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51545572" w14:textId="77777777" w:rsidTr="00777320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77CD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C8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655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7C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AB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992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96B3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0A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96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6B3" w14:paraId="29664D98" w14:textId="77777777" w:rsidTr="00777320">
        <w:trPr>
          <w:cantSplit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06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C1D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B30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496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14C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9EF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94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39E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FD8" w14:textId="77777777" w:rsidR="00CA76B3" w:rsidRPr="00124D77" w:rsidRDefault="00CA76B3" w:rsidP="00777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E1F05" w14:textId="3CEB23BE" w:rsidR="009561B8" w:rsidRPr="00630479" w:rsidRDefault="00CA76B3">
      <w:pPr>
        <w:rPr>
          <w:rFonts w:ascii="Calibri" w:hAnsi="Calibri" w:cs="Calibri"/>
          <w:i/>
          <w:iCs/>
          <w:sz w:val="18"/>
          <w:szCs w:val="18"/>
        </w:rPr>
      </w:pPr>
      <w:r w:rsidRPr="00630479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630479" w:rsidRPr="00630479">
        <w:rPr>
          <w:rFonts w:ascii="Calibri" w:hAnsi="Calibri" w:cs="Calibri"/>
          <w:i/>
          <w:iCs/>
          <w:sz w:val="18"/>
          <w:szCs w:val="18"/>
        </w:rPr>
        <w:t>.</w:t>
      </w:r>
    </w:p>
    <w:sectPr w:rsidR="009561B8" w:rsidRPr="006304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C6728"/>
    <w:multiLevelType w:val="hybridMultilevel"/>
    <w:tmpl w:val="68143C16"/>
    <w:lvl w:ilvl="0" w:tplc="7AF4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4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A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E9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66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8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C0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E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E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A728F"/>
    <w:multiLevelType w:val="hybridMultilevel"/>
    <w:tmpl w:val="68FC2402"/>
    <w:lvl w:ilvl="0" w:tplc="E2A4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4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0D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6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82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4F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502E4C"/>
    <w:multiLevelType w:val="multilevel"/>
    <w:tmpl w:val="A05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0"/>
  </w:num>
  <w:num w:numId="2" w16cid:durableId="177236777">
    <w:abstractNumId w:val="2"/>
  </w:num>
  <w:num w:numId="3" w16cid:durableId="1490636447">
    <w:abstractNumId w:val="1"/>
  </w:num>
  <w:num w:numId="4" w16cid:durableId="1127235552">
    <w:abstractNumId w:val="4"/>
  </w:num>
  <w:num w:numId="5" w16cid:durableId="211879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17329"/>
    <w:rsid w:val="00064274"/>
    <w:rsid w:val="00066C8D"/>
    <w:rsid w:val="000841C3"/>
    <w:rsid w:val="000C0EBB"/>
    <w:rsid w:val="000E31D0"/>
    <w:rsid w:val="001214BC"/>
    <w:rsid w:val="00124D77"/>
    <w:rsid w:val="00142036"/>
    <w:rsid w:val="0014368E"/>
    <w:rsid w:val="00150FE9"/>
    <w:rsid w:val="00162157"/>
    <w:rsid w:val="0016302E"/>
    <w:rsid w:val="001B29B7"/>
    <w:rsid w:val="001E0294"/>
    <w:rsid w:val="00236AA2"/>
    <w:rsid w:val="002931A4"/>
    <w:rsid w:val="00297279"/>
    <w:rsid w:val="002C002F"/>
    <w:rsid w:val="002C421B"/>
    <w:rsid w:val="00304E9A"/>
    <w:rsid w:val="003156BC"/>
    <w:rsid w:val="00315CAA"/>
    <w:rsid w:val="003336DA"/>
    <w:rsid w:val="00347BF6"/>
    <w:rsid w:val="003A6D8E"/>
    <w:rsid w:val="003B3A50"/>
    <w:rsid w:val="003B79A9"/>
    <w:rsid w:val="003D4342"/>
    <w:rsid w:val="003F2ABD"/>
    <w:rsid w:val="003F7157"/>
    <w:rsid w:val="004071E9"/>
    <w:rsid w:val="0043692D"/>
    <w:rsid w:val="00443F38"/>
    <w:rsid w:val="00466401"/>
    <w:rsid w:val="00493092"/>
    <w:rsid w:val="004A6109"/>
    <w:rsid w:val="004B712C"/>
    <w:rsid w:val="004E3812"/>
    <w:rsid w:val="004E683E"/>
    <w:rsid w:val="00500C93"/>
    <w:rsid w:val="00563D25"/>
    <w:rsid w:val="00574BAD"/>
    <w:rsid w:val="005F7FD5"/>
    <w:rsid w:val="006011CA"/>
    <w:rsid w:val="00630479"/>
    <w:rsid w:val="00655C2F"/>
    <w:rsid w:val="006A74D0"/>
    <w:rsid w:val="006B275B"/>
    <w:rsid w:val="006D7C8E"/>
    <w:rsid w:val="007055AA"/>
    <w:rsid w:val="007149AC"/>
    <w:rsid w:val="0073181E"/>
    <w:rsid w:val="00752141"/>
    <w:rsid w:val="007546F1"/>
    <w:rsid w:val="0079506B"/>
    <w:rsid w:val="007B6681"/>
    <w:rsid w:val="008458A8"/>
    <w:rsid w:val="00846263"/>
    <w:rsid w:val="008B2B4A"/>
    <w:rsid w:val="008C5F0F"/>
    <w:rsid w:val="008D753E"/>
    <w:rsid w:val="0090388B"/>
    <w:rsid w:val="0090433C"/>
    <w:rsid w:val="00915734"/>
    <w:rsid w:val="00916438"/>
    <w:rsid w:val="00930C8F"/>
    <w:rsid w:val="009561B8"/>
    <w:rsid w:val="009A7BD7"/>
    <w:rsid w:val="009B38E1"/>
    <w:rsid w:val="009F2581"/>
    <w:rsid w:val="00A2224B"/>
    <w:rsid w:val="00A23F6A"/>
    <w:rsid w:val="00A400A0"/>
    <w:rsid w:val="00A74FD4"/>
    <w:rsid w:val="00A91535"/>
    <w:rsid w:val="00AA7C8D"/>
    <w:rsid w:val="00AD6A4E"/>
    <w:rsid w:val="00AF095A"/>
    <w:rsid w:val="00B10688"/>
    <w:rsid w:val="00B1721E"/>
    <w:rsid w:val="00B51607"/>
    <w:rsid w:val="00B6533C"/>
    <w:rsid w:val="00B82656"/>
    <w:rsid w:val="00BB6F43"/>
    <w:rsid w:val="00BE26A4"/>
    <w:rsid w:val="00C233D2"/>
    <w:rsid w:val="00C338E0"/>
    <w:rsid w:val="00C454B8"/>
    <w:rsid w:val="00C8262F"/>
    <w:rsid w:val="00C90FBD"/>
    <w:rsid w:val="00CA76B3"/>
    <w:rsid w:val="00D13A7F"/>
    <w:rsid w:val="00D364C5"/>
    <w:rsid w:val="00D54768"/>
    <w:rsid w:val="00D76F8B"/>
    <w:rsid w:val="00DD7B90"/>
    <w:rsid w:val="00E3015E"/>
    <w:rsid w:val="00E338B4"/>
    <w:rsid w:val="00E66185"/>
    <w:rsid w:val="00E662F7"/>
    <w:rsid w:val="00E674EC"/>
    <w:rsid w:val="00F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7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8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8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3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3</cp:revision>
  <dcterms:created xsi:type="dcterms:W3CDTF">2024-07-22T09:27:00Z</dcterms:created>
  <dcterms:modified xsi:type="dcterms:W3CDTF">2024-07-22T09:38:00Z</dcterms:modified>
</cp:coreProperties>
</file>